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076CF3" w14:textId="77777777" w:rsidR="008F4FC7" w:rsidRPr="00196C7C" w:rsidRDefault="008F4FC7" w:rsidP="008F4FC7">
      <w:pPr>
        <w:spacing w:after="200" w:line="276" w:lineRule="auto"/>
        <w:jc w:val="center"/>
        <w:rPr>
          <w:rFonts w:ascii="Calibri" w:eastAsia="Times New Roman" w:hAnsi="Calibri" w:cs="Arial"/>
          <w:sz w:val="16"/>
        </w:rPr>
      </w:pPr>
      <w:bookmarkStart w:id="0" w:name="_Hlk111801819"/>
      <w:bookmarkEnd w:id="0"/>
      <w:r w:rsidRPr="00196C7C">
        <w:rPr>
          <w:rFonts w:ascii="Calibri" w:eastAsia="Times New Roman" w:hAnsi="Calibri" w:cs="Arial"/>
          <w:noProof/>
          <w:sz w:val="16"/>
        </w:rPr>
        <w:drawing>
          <wp:inline distT="0" distB="0" distL="0" distR="0" wp14:anchorId="3C413E96" wp14:editId="2E0AC7FA">
            <wp:extent cx="1159329" cy="394781"/>
            <wp:effectExtent l="0" t="0" r="3175" b="571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529" cy="39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B7E65" w14:textId="77777777" w:rsidR="008F4FC7" w:rsidRPr="002C407C" w:rsidRDefault="008F4FC7" w:rsidP="008F4FC7">
      <w:pPr>
        <w:keepNext/>
        <w:keepLines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olor w:val="000000" w:themeColor="text1"/>
          <w:sz w:val="32"/>
          <w:szCs w:val="28"/>
        </w:rPr>
      </w:pPr>
      <w:r w:rsidRPr="002C407C">
        <w:rPr>
          <w:rFonts w:ascii="Cambria" w:eastAsia="Times New Roman" w:hAnsi="Cambria" w:cs="Times New Roman"/>
          <w:b/>
          <w:color w:val="000000" w:themeColor="text1"/>
          <w:sz w:val="32"/>
          <w:szCs w:val="28"/>
        </w:rPr>
        <w:t>Prince Sultan University</w:t>
      </w:r>
    </w:p>
    <w:p w14:paraId="785CB38B" w14:textId="77777777" w:rsidR="008F4FC7" w:rsidRPr="002C407C" w:rsidRDefault="008F4FC7" w:rsidP="008F4FC7">
      <w:pPr>
        <w:keepNext/>
        <w:keepLines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olor w:val="000000" w:themeColor="text1"/>
          <w:sz w:val="28"/>
          <w:szCs w:val="28"/>
        </w:rPr>
      </w:pPr>
      <w:r w:rsidRPr="002C407C">
        <w:rPr>
          <w:rFonts w:ascii="Cambria" w:eastAsia="Times New Roman" w:hAnsi="Cambria" w:cs="Times New Roman"/>
          <w:b/>
          <w:color w:val="000000" w:themeColor="text1"/>
          <w:sz w:val="28"/>
          <w:szCs w:val="28"/>
        </w:rPr>
        <w:t xml:space="preserve">College of Computer and Information Sciences </w:t>
      </w:r>
    </w:p>
    <w:p w14:paraId="1760C6F2" w14:textId="1226EC8E" w:rsidR="008F4FC7" w:rsidRDefault="008F4FC7" w:rsidP="008F4FC7">
      <w:pPr>
        <w:jc w:val="center"/>
        <w:rPr>
          <w:b/>
          <w:bCs/>
          <w:sz w:val="30"/>
          <w:szCs w:val="30"/>
          <w:lang w:val="en-US"/>
        </w:rPr>
      </w:pPr>
      <w:r w:rsidRPr="00EC1CA6">
        <w:rPr>
          <w:b/>
          <w:bCs/>
          <w:sz w:val="30"/>
          <w:szCs w:val="30"/>
          <w:lang w:val="en-US"/>
        </w:rPr>
        <w:t>CYS401 – Fundamentals of Cybersecurity</w:t>
      </w:r>
    </w:p>
    <w:p w14:paraId="7A4DB5DC" w14:textId="77777777" w:rsidR="00C1384D" w:rsidRPr="00486469" w:rsidRDefault="00C1384D" w:rsidP="008F4FC7">
      <w:pPr>
        <w:jc w:val="center"/>
        <w:rPr>
          <w:b/>
          <w:bCs/>
          <w:sz w:val="26"/>
          <w:szCs w:val="26"/>
          <w:lang w:val="en-US"/>
        </w:rPr>
      </w:pPr>
    </w:p>
    <w:p w14:paraId="2E69E468" w14:textId="5B7BD417" w:rsidR="0021051B" w:rsidRPr="00210B4B" w:rsidRDefault="0021051B" w:rsidP="0021051B">
      <w:pPr>
        <w:spacing w:after="0"/>
        <w:jc w:val="center"/>
        <w:rPr>
          <w:b/>
          <w:sz w:val="28"/>
          <w:szCs w:val="28"/>
        </w:rPr>
      </w:pPr>
      <w:r w:rsidRPr="00D632E2">
        <w:rPr>
          <w:b/>
          <w:noProof/>
          <w:sz w:val="34"/>
          <w:szCs w:val="30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6EA6803C" wp14:editId="67DB9449">
                <wp:simplePos x="0" y="0"/>
                <wp:positionH relativeFrom="margin">
                  <wp:posOffset>134896</wp:posOffset>
                </wp:positionH>
                <wp:positionV relativeFrom="paragraph">
                  <wp:posOffset>646955</wp:posOffset>
                </wp:positionV>
                <wp:extent cx="5731510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679C5" w14:textId="77777777" w:rsidR="008F4FC7" w:rsidRDefault="008F4FC7" w:rsidP="008F4FC7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 w:rsidRPr="00D632E2"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  <w:u w:val="single"/>
                              </w:rPr>
                              <w:t>Disclaimer</w:t>
                            </w:r>
                            <w:r w:rsidRPr="00D632E2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: All the labs in this course are prepared for educational purposes. we can't harm anyone all the commands are done within our </w:t>
                            </w:r>
                            <w:r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own </w:t>
                            </w:r>
                            <w:r w:rsidRPr="00D632E2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system and network</w:t>
                            </w:r>
                            <w:r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A680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.6pt;margin-top:50.95pt;width:451.3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j9q+gEAAM4DAAAOAAAAZHJzL2Uyb0RvYy54bWysU11v2yAUfZ+0/4B4X2yn8ZpYcaquXaZJ&#10;3YfU7gcQjGM04DIgsbNfvwt202h7q+YHxPWFc+8597C+GbQiR+G8BFPTYpZTIgyHRpp9TX88bd8t&#10;KfGBmYYpMKKmJ+Hpzebtm3VvKzGHDlQjHEEQ46ve1rQLwVZZ5nknNPMzsMJgsgWnWcDQ7bPGsR7R&#10;tcrmef4+68E11gEX3uPf+zFJNwm/bQUP39rWi0BUTbG3kFaX1l1cs82aVXvHbCf51AZ7RReaSYNF&#10;z1D3LDBycPIfKC25Aw9tmHHQGbSt5CJxQDZF/hebx45ZkbigON6eZfL/D5Z/PT7a746E4QMMOMBE&#10;wtsH4D89MXDXMbMXt85B3wnWYOEiSpb11lfT1Si1r3wE2fVfoMEhs0OABDS0TkdVkCdBdBzA6Sy6&#10;GALh+LO8virKAlMcc8Uiv1oty1SDVc/XrfPhkwBN4qamDqea4NnxwYfYDquej8RqBrZSqTRZZUhf&#10;01U5L9OFi4yWAY2npK7pMo/faIXI8qNp0uXApBr3WECZiXZkOnIOw27Ag5H+DpoTCuBgNBg+CNx0&#10;4H5T0qO5aup/HZgTlKjPBkVcFYtFdGMKFuX1HAN3mdldZpjhCFXTQMm4vQvJwZGrt7co9lYmGV46&#10;mXpF0yR1JoNHV17G6dTLM9z8AQAA//8DAFBLAwQUAAYACAAAACEAXMszdN4AAAAKAQAADwAAAGRy&#10;cy9kb3ducmV2LnhtbEyPy07DMBBF90j8gzVI7KgdRwIa4lQVassSWiLWbjxNosYPxW4a/p5hBcuZ&#10;Obpzbrma7cAmHGPvnYJsIYCha7zpXaug/tw+PAOLSTujB+9QwTdGWFW3N6UujL+6PU6H1DIKcbHQ&#10;CrqUQsF5bDq0Oi58QEe3kx+tTjSOLTejvlK4HbgU4pFb3Tv60OmArx0258PFKggp7J7exveP9WY7&#10;ifprV8u+3Sh1fzevX4AlnNMfDL/6pA4VOR39xZnIBgUyk0TSXmRLYAQsZU5djgpymQvgVcn/V6h+&#10;AAAA//8DAFBLAQItABQABgAIAAAAIQC2gziS/gAAAOEBAAATAAAAAAAAAAAAAAAAAAAAAABbQ29u&#10;dGVudF9UeXBlc10ueG1sUEsBAi0AFAAGAAgAAAAhADj9If/WAAAAlAEAAAsAAAAAAAAAAAAAAAAA&#10;LwEAAF9yZWxzLy5yZWxzUEsBAi0AFAAGAAgAAAAhADiuP2r6AQAAzgMAAA4AAAAAAAAAAAAAAAAA&#10;LgIAAGRycy9lMm9Eb2MueG1sUEsBAi0AFAAGAAgAAAAhAFzLM3TeAAAACgEAAA8AAAAAAAAAAAAA&#10;AAAAVAQAAGRycy9kb3ducmV2LnhtbFBLBQYAAAAABAAEAPMAAABfBQAAAAA=&#10;" filled="f" stroked="f">
                <v:textbox style="mso-fit-shape-to-text:t">
                  <w:txbxContent>
                    <w:p w14:paraId="26A679C5" w14:textId="77777777" w:rsidR="008F4FC7" w:rsidRDefault="008F4FC7" w:rsidP="008F4FC7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 w:rsidRPr="00D632E2">
                        <w:rPr>
                          <w:b/>
                          <w:bCs/>
                          <w:i/>
                          <w:iCs/>
                          <w:color w:val="4472C4" w:themeColor="accent1"/>
                          <w:sz w:val="24"/>
                          <w:szCs w:val="24"/>
                          <w:u w:val="single"/>
                        </w:rPr>
                        <w:t>Disclaimer</w:t>
                      </w:r>
                      <w:r w:rsidRPr="00D632E2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: All the labs in this course are prepared for educational purposes. we can't harm anyone all the commands are done within our </w:t>
                      </w:r>
                      <w:r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own </w:t>
                      </w:r>
                      <w:r w:rsidRPr="00D632E2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system and network</w:t>
                      </w:r>
                      <w:r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923AF" w:rsidRPr="00F923AF">
        <w:rPr>
          <w:b/>
          <w:sz w:val="32"/>
          <w:szCs w:val="28"/>
          <w:u w:val="single"/>
        </w:rPr>
        <w:t xml:space="preserve"> </w:t>
      </w:r>
      <w:r w:rsidRPr="0021051B">
        <w:rPr>
          <w:b/>
          <w:sz w:val="28"/>
          <w:szCs w:val="28"/>
          <w:u w:val="single"/>
        </w:rPr>
        <w:t xml:space="preserve"> </w:t>
      </w:r>
      <w:r w:rsidRPr="00210B4B">
        <w:rPr>
          <w:b/>
          <w:sz w:val="28"/>
          <w:szCs w:val="28"/>
          <w:u w:val="single"/>
        </w:rPr>
        <w:t xml:space="preserve">Practical </w:t>
      </w:r>
      <w:r w:rsidR="00F461EE">
        <w:rPr>
          <w:b/>
          <w:sz w:val="28"/>
          <w:szCs w:val="28"/>
          <w:u w:val="single"/>
        </w:rPr>
        <w:t>7</w:t>
      </w:r>
      <w:r w:rsidRPr="00210B4B">
        <w:rPr>
          <w:b/>
          <w:sz w:val="28"/>
          <w:szCs w:val="28"/>
          <w:u w:val="single"/>
        </w:rPr>
        <w:t>: Hacking Web Application - Perform Parameter Tampering using Burp Suite</w:t>
      </w:r>
      <w:r>
        <w:rPr>
          <w:b/>
          <w:sz w:val="28"/>
          <w:szCs w:val="28"/>
          <w:u w:val="single"/>
        </w:rPr>
        <w:t xml:space="preserve"> in Kali Linux</w:t>
      </w:r>
    </w:p>
    <w:p w14:paraId="6C42C817" w14:textId="77777777" w:rsidR="0021051B" w:rsidRPr="00CD61BE" w:rsidRDefault="0021051B" w:rsidP="0021051B">
      <w:pPr>
        <w:rPr>
          <w:b/>
          <w:sz w:val="26"/>
          <w:szCs w:val="26"/>
        </w:rPr>
      </w:pPr>
      <w:r w:rsidRPr="00CD61BE">
        <w:rPr>
          <w:b/>
          <w:sz w:val="26"/>
          <w:szCs w:val="26"/>
        </w:rPr>
        <w:t>Instructions:</w:t>
      </w:r>
    </w:p>
    <w:p w14:paraId="590309FF" w14:textId="77777777" w:rsidR="0021051B" w:rsidRDefault="0021051B" w:rsidP="0021051B">
      <w:pPr>
        <w:pStyle w:val="ListParagraph"/>
        <w:numPr>
          <w:ilvl w:val="0"/>
          <w:numId w:val="21"/>
        </w:numPr>
        <w:spacing w:after="0"/>
        <w:ind w:left="567"/>
      </w:pPr>
      <w:r>
        <w:t>The assignment must be done individually.</w:t>
      </w:r>
    </w:p>
    <w:p w14:paraId="64A36E5A" w14:textId="77777777" w:rsidR="0021051B" w:rsidRDefault="0021051B" w:rsidP="0021051B">
      <w:pPr>
        <w:pStyle w:val="ListParagraph"/>
        <w:numPr>
          <w:ilvl w:val="0"/>
          <w:numId w:val="21"/>
        </w:numPr>
        <w:spacing w:after="0"/>
        <w:ind w:left="567"/>
      </w:pPr>
      <w:r>
        <w:t>The assignment is of 10 marks. You’ll have to demonstrate the assignment on your PC OR submit a report. For each assignment, there will be an assessment.</w:t>
      </w:r>
    </w:p>
    <w:p w14:paraId="6CCD500E" w14:textId="77777777" w:rsidR="0021051B" w:rsidRDefault="0021051B" w:rsidP="0021051B">
      <w:pPr>
        <w:pStyle w:val="ListParagraph"/>
        <w:numPr>
          <w:ilvl w:val="0"/>
          <w:numId w:val="21"/>
        </w:numPr>
        <w:spacing w:after="0"/>
        <w:ind w:left="567"/>
      </w:pPr>
      <w:r>
        <w:t>The assignment should preferably be done on a laptop.</w:t>
      </w:r>
    </w:p>
    <w:p w14:paraId="1B850F5E" w14:textId="77777777" w:rsidR="0021051B" w:rsidRPr="004906AE" w:rsidRDefault="0021051B" w:rsidP="0021051B">
      <w:pPr>
        <w:pStyle w:val="ListParagraph"/>
        <w:numPr>
          <w:ilvl w:val="0"/>
          <w:numId w:val="21"/>
        </w:numPr>
        <w:spacing w:after="0"/>
        <w:ind w:left="567"/>
        <w:rPr>
          <w:b/>
          <w:bCs/>
        </w:rPr>
      </w:pPr>
      <w:r>
        <w:t>Required Tools: Kali- Linux, Burp Suite (available in kali Linux).</w:t>
      </w:r>
    </w:p>
    <w:p w14:paraId="5AAB3A60" w14:textId="77777777" w:rsidR="0021051B" w:rsidRPr="004906AE" w:rsidRDefault="0021051B" w:rsidP="0021051B">
      <w:pPr>
        <w:spacing w:after="0"/>
        <w:rPr>
          <w:b/>
          <w:bCs/>
          <w:sz w:val="28"/>
          <w:szCs w:val="28"/>
          <w:lang w:val="en-US"/>
        </w:rPr>
      </w:pPr>
    </w:p>
    <w:p w14:paraId="75EB5BAC" w14:textId="77777777" w:rsidR="0021051B" w:rsidRPr="004906AE" w:rsidRDefault="0021051B" w:rsidP="0021051B">
      <w:pPr>
        <w:spacing w:after="0"/>
        <w:rPr>
          <w:b/>
          <w:bCs/>
          <w:sz w:val="28"/>
          <w:szCs w:val="28"/>
          <w:lang w:val="en-US"/>
        </w:rPr>
      </w:pPr>
      <w:r w:rsidRPr="004906AE">
        <w:rPr>
          <w:b/>
          <w:bCs/>
          <w:sz w:val="28"/>
          <w:szCs w:val="28"/>
          <w:lang w:val="en-US"/>
        </w:rPr>
        <w:t>Lab Details:</w:t>
      </w:r>
    </w:p>
    <w:p w14:paraId="6128DDC7" w14:textId="77777777" w:rsidR="0021051B" w:rsidRPr="00AF54E9" w:rsidRDefault="0021051B" w:rsidP="0021051B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  <w:r w:rsidRPr="00AF54E9">
        <w:rPr>
          <w:rFonts w:asciiTheme="minorHAnsi" w:eastAsiaTheme="minorHAnsi" w:hAnsiTheme="minorHAnsi" w:cstheme="minorBidi"/>
          <w:sz w:val="22"/>
          <w:szCs w:val="22"/>
        </w:rPr>
        <w:t>A web parameter tampering attack involves the manipulation of parameters exchanged between the client and server to modify application data such as user credentials and permissions, price, and quantity of products.</w:t>
      </w:r>
    </w:p>
    <w:p w14:paraId="77D104B7" w14:textId="77777777" w:rsidR="0021051B" w:rsidRDefault="0021051B" w:rsidP="0021051B">
      <w:pPr>
        <w:pStyle w:val="NormalWeb"/>
        <w:shd w:val="clear" w:color="auto" w:fill="FFFFFF"/>
        <w:spacing w:after="0" w:afterAutospacing="0"/>
        <w:rPr>
          <w:rFonts w:asciiTheme="minorHAnsi" w:eastAsiaTheme="minorHAnsi" w:hAnsiTheme="minorHAnsi" w:cstheme="minorBidi"/>
          <w:sz w:val="22"/>
          <w:szCs w:val="22"/>
        </w:rPr>
      </w:pPr>
      <w:r w:rsidRPr="00AF54E9">
        <w:rPr>
          <w:rFonts w:asciiTheme="minorHAnsi" w:eastAsiaTheme="minorHAnsi" w:hAnsiTheme="minorHAnsi" w:cstheme="minorBidi"/>
          <w:sz w:val="22"/>
          <w:szCs w:val="22"/>
        </w:rPr>
        <w:t>Here, we will use the Burp Suite tool to perform parameter tampering.</w:t>
      </w:r>
    </w:p>
    <w:p w14:paraId="28AED020" w14:textId="77777777" w:rsidR="0021051B" w:rsidRDefault="0021051B" w:rsidP="0021051B">
      <w:pPr>
        <w:pStyle w:val="NormalWeb"/>
        <w:shd w:val="clear" w:color="auto" w:fill="FFFFFF"/>
        <w:spacing w:after="0" w:afterAutospacing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In this lab we are using a buggy web application available on internet i.e., zero bank website </w:t>
      </w:r>
      <w:hyperlink r:id="rId6" w:history="1">
        <w:r w:rsidRPr="00D34881">
          <w:rPr>
            <w:rStyle w:val="Hyperlink"/>
            <w:rFonts w:asciiTheme="minorHAnsi" w:eastAsiaTheme="minorHAnsi" w:hAnsiTheme="minorHAnsi" w:cstheme="minorBidi"/>
            <w:sz w:val="22"/>
            <w:szCs w:val="22"/>
          </w:rPr>
          <w:t>http://zero.webappsecurity.com/login.html?login_error=true</w:t>
        </w:r>
      </w:hyperlink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557327FA" w14:textId="77777777" w:rsidR="0021051B" w:rsidRDefault="0021051B" w:rsidP="0021051B">
      <w:pPr>
        <w:pStyle w:val="NormalWeb"/>
        <w:shd w:val="clear" w:color="auto" w:fill="FFFFFF"/>
        <w:spacing w:after="0" w:afterAutospacing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Steps:</w:t>
      </w:r>
    </w:p>
    <w:p w14:paraId="3DD17F2E" w14:textId="77777777" w:rsidR="0021051B" w:rsidRDefault="0021051B" w:rsidP="0021051B">
      <w:pPr>
        <w:pStyle w:val="ListParagraph"/>
        <w:numPr>
          <w:ilvl w:val="0"/>
          <w:numId w:val="22"/>
        </w:numPr>
        <w:spacing w:after="0"/>
      </w:pPr>
      <w:r>
        <w:t xml:space="preserve">Setup your </w:t>
      </w:r>
      <w:proofErr w:type="spellStart"/>
      <w:r>
        <w:t>firefox</w:t>
      </w:r>
      <w:proofErr w:type="spellEnd"/>
      <w:r>
        <w:t xml:space="preserve"> proxy </w:t>
      </w:r>
      <w:proofErr w:type="gramStart"/>
      <w:r>
        <w:t>in order to</w:t>
      </w:r>
      <w:proofErr w:type="gramEnd"/>
      <w:r>
        <w:t xml:space="preserve"> allow it to work with </w:t>
      </w:r>
      <w:proofErr w:type="spellStart"/>
      <w:r>
        <w:t>burpsuite</w:t>
      </w:r>
      <w:proofErr w:type="spellEnd"/>
      <w:r>
        <w:t>. Firefox-&gt; settings -&gt; options -&gt; Proxy -&gt; set proxy -&gt; 127.0.0.1 and port -&gt; 8080, Check box -&gt; Sock 5.</w:t>
      </w:r>
    </w:p>
    <w:p w14:paraId="2908EDFD" w14:textId="77777777" w:rsidR="0021051B" w:rsidRDefault="0021051B" w:rsidP="0021051B">
      <w:pPr>
        <w:pStyle w:val="ListParagraph"/>
        <w:numPr>
          <w:ilvl w:val="0"/>
          <w:numId w:val="22"/>
        </w:numPr>
        <w:spacing w:after="0"/>
      </w:pPr>
      <w:r>
        <w:t xml:space="preserve">Browse </w:t>
      </w:r>
      <w:hyperlink r:id="rId7" w:history="1">
        <w:r w:rsidRPr="00D34881">
          <w:rPr>
            <w:rStyle w:val="Hyperlink"/>
          </w:rPr>
          <w:t>http://zero.webappsecurity.com/login.html?login_error=true</w:t>
        </w:r>
      </w:hyperlink>
      <w:r>
        <w:t xml:space="preserve"> in </w:t>
      </w:r>
      <w:proofErr w:type="spellStart"/>
      <w:r>
        <w:t>firefox</w:t>
      </w:r>
      <w:proofErr w:type="spellEnd"/>
      <w:r>
        <w:t xml:space="preserve"> and enter user credentials: login = username, Password = password. Click </w:t>
      </w:r>
      <w:proofErr w:type="spellStart"/>
      <w:r>
        <w:t>signin</w:t>
      </w:r>
      <w:proofErr w:type="spellEnd"/>
      <w:r>
        <w:t>.</w:t>
      </w:r>
    </w:p>
    <w:p w14:paraId="569EDA6D" w14:textId="77777777" w:rsidR="0021051B" w:rsidRPr="006E6D61" w:rsidRDefault="0021051B" w:rsidP="0021051B">
      <w:pPr>
        <w:pStyle w:val="ListParagraph"/>
        <w:numPr>
          <w:ilvl w:val="0"/>
          <w:numId w:val="22"/>
        </w:numPr>
        <w:spacing w:after="0"/>
        <w:rPr>
          <w:b/>
          <w:bCs/>
        </w:rPr>
      </w:pPr>
      <w:r>
        <w:t xml:space="preserve">Click on “transfer funds” tab. Keep </w:t>
      </w:r>
      <w:proofErr w:type="gramStart"/>
      <w:r w:rsidRPr="006E6D61">
        <w:rPr>
          <w:b/>
          <w:bCs/>
        </w:rPr>
        <w:t>From</w:t>
      </w:r>
      <w:proofErr w:type="gramEnd"/>
      <w:r w:rsidRPr="006E6D61">
        <w:rPr>
          <w:b/>
          <w:bCs/>
        </w:rPr>
        <w:t xml:space="preserve"> Account</w:t>
      </w:r>
      <w:r>
        <w:t xml:space="preserve"> as it is and change </w:t>
      </w:r>
      <w:r w:rsidRPr="006E6D61">
        <w:rPr>
          <w:b/>
          <w:bCs/>
        </w:rPr>
        <w:t>To Account</w:t>
      </w:r>
      <w:r>
        <w:t xml:space="preserve"> to </w:t>
      </w:r>
      <w:r w:rsidRPr="006E6D61">
        <w:rPr>
          <w:b/>
          <w:bCs/>
        </w:rPr>
        <w:t>Credit Card</w:t>
      </w:r>
      <w:r>
        <w:rPr>
          <w:b/>
          <w:bCs/>
        </w:rPr>
        <w:t xml:space="preserve">. </w:t>
      </w:r>
      <w:r>
        <w:t>Click continue button</w:t>
      </w:r>
    </w:p>
    <w:p w14:paraId="272E676F" w14:textId="77777777" w:rsidR="0021051B" w:rsidRPr="006E6D61" w:rsidRDefault="0021051B" w:rsidP="0021051B">
      <w:pPr>
        <w:pStyle w:val="ListParagraph"/>
        <w:spacing w:after="0"/>
        <w:rPr>
          <w:b/>
          <w:bCs/>
        </w:rPr>
      </w:pPr>
    </w:p>
    <w:p w14:paraId="3A42CD04" w14:textId="77777777" w:rsidR="0021051B" w:rsidRPr="006E6D61" w:rsidRDefault="0021051B" w:rsidP="0021051B">
      <w:pPr>
        <w:pStyle w:val="ListParagraph"/>
        <w:numPr>
          <w:ilvl w:val="0"/>
          <w:numId w:val="22"/>
        </w:numPr>
        <w:spacing w:after="0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1E42D6A" wp14:editId="79AEEF48">
            <wp:extent cx="3623733" cy="2946400"/>
            <wp:effectExtent l="0" t="0" r="0" b="6350"/>
            <wp:docPr id="237" name="Picture 23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 descr="Graphical user interface, text, application&#10;&#10;Description automatically generated"/>
                    <pic:cNvPicPr/>
                  </pic:nvPicPr>
                  <pic:blipFill rotWithShape="1">
                    <a:blip r:embed="rId8"/>
                    <a:srcRect r="36766" b="8594"/>
                    <a:stretch/>
                  </pic:blipFill>
                  <pic:spPr bwMode="auto">
                    <a:xfrm>
                      <a:off x="0" y="0"/>
                      <a:ext cx="3624259" cy="2946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FD511" w14:textId="77777777" w:rsidR="0021051B" w:rsidRPr="006E6D61" w:rsidRDefault="0021051B" w:rsidP="0021051B">
      <w:pPr>
        <w:pStyle w:val="ListParagraph"/>
        <w:spacing w:after="0"/>
        <w:rPr>
          <w:b/>
          <w:bCs/>
        </w:rPr>
      </w:pPr>
    </w:p>
    <w:p w14:paraId="6D5DB302" w14:textId="77777777" w:rsidR="0021051B" w:rsidRPr="00CB6D7E" w:rsidRDefault="0021051B" w:rsidP="0021051B">
      <w:pPr>
        <w:pStyle w:val="ListParagraph"/>
        <w:numPr>
          <w:ilvl w:val="0"/>
          <w:numId w:val="22"/>
        </w:numPr>
        <w:spacing w:after="0"/>
        <w:rPr>
          <w:b/>
          <w:bCs/>
        </w:rPr>
      </w:pPr>
      <w:r>
        <w:t xml:space="preserve">In next page before clicking </w:t>
      </w:r>
      <w:r w:rsidRPr="006E6D61">
        <w:rPr>
          <w:b/>
          <w:bCs/>
        </w:rPr>
        <w:t>Submit.</w:t>
      </w:r>
      <w:r>
        <w:t xml:space="preserve"> Go to Burp suite -&gt; click “</w:t>
      </w:r>
      <w:r w:rsidRPr="006E6D61">
        <w:rPr>
          <w:b/>
          <w:bCs/>
        </w:rPr>
        <w:t>Intercep</w:t>
      </w:r>
      <w:r>
        <w:rPr>
          <w:b/>
          <w:bCs/>
        </w:rPr>
        <w:t>t</w:t>
      </w:r>
      <w:r w:rsidRPr="006E6D61">
        <w:rPr>
          <w:b/>
          <w:bCs/>
        </w:rPr>
        <w:t xml:space="preserve"> is on</w:t>
      </w:r>
      <w:r>
        <w:t xml:space="preserve">”. Click submit in </w:t>
      </w:r>
      <w:proofErr w:type="spellStart"/>
      <w:r>
        <w:t>firefox</w:t>
      </w:r>
      <w:proofErr w:type="spellEnd"/>
      <w:r>
        <w:t xml:space="preserve">. Now you intercept the traffic. In Burp Suite, tamper the payment amount to $10000 and click on </w:t>
      </w:r>
      <w:r w:rsidRPr="00CB6D7E">
        <w:rPr>
          <w:b/>
          <w:bCs/>
        </w:rPr>
        <w:t>forward</w:t>
      </w:r>
      <w:r>
        <w:t xml:space="preserve"> button. You will see the tampered value on the bank website.</w:t>
      </w:r>
    </w:p>
    <w:p w14:paraId="3EA938A8" w14:textId="77777777" w:rsidR="0021051B" w:rsidRDefault="0021051B" w:rsidP="0021051B">
      <w:pPr>
        <w:pStyle w:val="ListParagraph"/>
      </w:pPr>
    </w:p>
    <w:p w14:paraId="7CEF5247" w14:textId="77777777" w:rsidR="0021051B" w:rsidRDefault="0021051B" w:rsidP="0021051B">
      <w:pPr>
        <w:pStyle w:val="ListParagraph"/>
        <w:spacing w:after="0"/>
        <w:rPr>
          <w:noProof/>
        </w:rPr>
      </w:pPr>
    </w:p>
    <w:p w14:paraId="0434786A" w14:textId="77777777" w:rsidR="0021051B" w:rsidRPr="006E6D61" w:rsidRDefault="0021051B" w:rsidP="0021051B">
      <w:pPr>
        <w:pStyle w:val="ListParagraph"/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471E8AB4" wp14:editId="79BBE471">
            <wp:extent cx="5621867" cy="2582333"/>
            <wp:effectExtent l="0" t="0" r="0" b="8890"/>
            <wp:docPr id="238" name="Picture 23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 descr="A screenshot of a computer&#10;&#10;Description automatically generated"/>
                    <pic:cNvPicPr/>
                  </pic:nvPicPr>
                  <pic:blipFill rotWithShape="1">
                    <a:blip r:embed="rId9"/>
                    <a:srcRect t="9717" r="1899" b="10172"/>
                    <a:stretch/>
                  </pic:blipFill>
                  <pic:spPr bwMode="auto">
                    <a:xfrm>
                      <a:off x="0" y="0"/>
                      <a:ext cx="5622684" cy="2582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6BFC2F7B" w14:textId="77777777" w:rsidR="0021051B" w:rsidRDefault="0021051B" w:rsidP="0021051B">
      <w:pPr>
        <w:pStyle w:val="ListParagraph"/>
        <w:spacing w:after="0"/>
      </w:pPr>
    </w:p>
    <w:p w14:paraId="44B66BA2" w14:textId="77777777" w:rsidR="0021051B" w:rsidRPr="00157205" w:rsidRDefault="0021051B" w:rsidP="0021051B">
      <w:pPr>
        <w:spacing w:after="0"/>
        <w:rPr>
          <w:b/>
          <w:sz w:val="30"/>
          <w:szCs w:val="30"/>
        </w:rPr>
      </w:pPr>
      <w:r w:rsidRPr="00157205">
        <w:rPr>
          <w:b/>
          <w:sz w:val="30"/>
          <w:szCs w:val="30"/>
        </w:rPr>
        <w:t>Bonus Marks:</w:t>
      </w:r>
    </w:p>
    <w:p w14:paraId="254BF9B3" w14:textId="77777777" w:rsidR="0021051B" w:rsidRDefault="0021051B" w:rsidP="0021051B">
      <w:pPr>
        <w:pStyle w:val="Default"/>
        <w:rPr>
          <w:b/>
          <w:sz w:val="22"/>
          <w:szCs w:val="22"/>
          <w:u w:val="single"/>
        </w:rPr>
      </w:pPr>
    </w:p>
    <w:p w14:paraId="6EB70551" w14:textId="77777777" w:rsidR="0021051B" w:rsidRPr="0091291C" w:rsidRDefault="0021051B" w:rsidP="0021051B">
      <w:pPr>
        <w:pStyle w:val="Default"/>
      </w:pPr>
      <w:r w:rsidRPr="0091291C">
        <w:rPr>
          <w:b/>
          <w:u w:val="single"/>
        </w:rPr>
        <w:t>Task:</w:t>
      </w:r>
      <w:r w:rsidRPr="0091291C">
        <w:t xml:space="preserve"> </w:t>
      </w:r>
    </w:p>
    <w:p w14:paraId="7E53E497" w14:textId="77777777" w:rsidR="0021051B" w:rsidRPr="0091291C" w:rsidRDefault="0021051B" w:rsidP="0021051B">
      <w:pPr>
        <w:pStyle w:val="Default"/>
        <w:jc w:val="both"/>
      </w:pPr>
      <w:r w:rsidRPr="0091291C">
        <w:t xml:space="preserve">Find your own vulnerable site that runs on “http”, perform the same lab on that site.  </w:t>
      </w:r>
    </w:p>
    <w:p w14:paraId="737571E8" w14:textId="77777777" w:rsidR="0021051B" w:rsidRDefault="0021051B" w:rsidP="0021051B">
      <w:pPr>
        <w:pStyle w:val="NormalWeb"/>
        <w:shd w:val="clear" w:color="auto" w:fill="FFFFFF"/>
        <w:ind w:left="1170"/>
        <w:jc w:val="center"/>
        <w:rPr>
          <w:rFonts w:ascii="Segoe UI" w:hAnsi="Segoe UI" w:cs="Segoe UI"/>
          <w:color w:val="000000"/>
          <w:sz w:val="21"/>
          <w:szCs w:val="21"/>
        </w:rPr>
      </w:pPr>
    </w:p>
    <w:p w14:paraId="7B9FD7A0" w14:textId="77777777" w:rsidR="0021051B" w:rsidRDefault="0021051B" w:rsidP="002105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7205">
        <w:rPr>
          <w:rFonts w:ascii="Times New Roman" w:hAnsi="Times New Roman" w:cs="Times New Roman"/>
          <w:b/>
          <w:bCs/>
          <w:sz w:val="28"/>
          <w:szCs w:val="28"/>
        </w:rPr>
        <w:lastRenderedPageBreak/>
        <w:t>*</w:t>
      </w:r>
      <w:r>
        <w:rPr>
          <w:rFonts w:ascii="Times New Roman" w:hAnsi="Times New Roman" w:cs="Times New Roman"/>
          <w:b/>
          <w:bCs/>
          <w:sz w:val="28"/>
          <w:szCs w:val="28"/>
        </w:rPr>
        <w:t>***************************************************************</w:t>
      </w:r>
    </w:p>
    <w:p w14:paraId="3E200930" w14:textId="77777777" w:rsidR="0021051B" w:rsidRPr="00157205" w:rsidRDefault="0021051B" w:rsidP="002105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*You</w:t>
      </w:r>
      <w:r w:rsidRPr="00157205">
        <w:rPr>
          <w:rFonts w:ascii="Times New Roman" w:hAnsi="Times New Roman" w:cs="Times New Roman"/>
          <w:b/>
          <w:bCs/>
          <w:sz w:val="28"/>
          <w:szCs w:val="28"/>
        </w:rPr>
        <w:t xml:space="preserve"> Successfully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Tamper the Value and Paid your Credit Card Bill</w:t>
      </w:r>
      <w:r w:rsidRPr="00157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720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157205"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14:paraId="6E0D5E36" w14:textId="77777777" w:rsidR="0021051B" w:rsidRPr="00B3635C" w:rsidRDefault="0021051B" w:rsidP="0021051B">
      <w:r>
        <w:rPr>
          <w:sz w:val="30"/>
          <w:szCs w:val="30"/>
        </w:rPr>
        <w:t>************************************************************</w:t>
      </w:r>
    </w:p>
    <w:p w14:paraId="4CB44ED6" w14:textId="7AB724FB" w:rsidR="008F4FC7" w:rsidRPr="00F923AF" w:rsidRDefault="008F4FC7" w:rsidP="0021051B">
      <w:pPr>
        <w:rPr>
          <w:sz w:val="24"/>
          <w:szCs w:val="24"/>
        </w:rPr>
      </w:pPr>
    </w:p>
    <w:sectPr w:rsidR="008F4FC7" w:rsidRPr="00F92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47286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F59"/>
    <w:multiLevelType w:val="hybridMultilevel"/>
    <w:tmpl w:val="56E887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160F4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C7B3F"/>
    <w:multiLevelType w:val="hybridMultilevel"/>
    <w:tmpl w:val="E0C6B38A"/>
    <w:lvl w:ilvl="0" w:tplc="08FABB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D26AD5A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D3C5C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16B50"/>
    <w:multiLevelType w:val="hybridMultilevel"/>
    <w:tmpl w:val="2EAAA90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BE7138A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11458"/>
    <w:multiLevelType w:val="hybridMultilevel"/>
    <w:tmpl w:val="3460C218"/>
    <w:lvl w:ilvl="0" w:tplc="BD76EC9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A8B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72FF6"/>
    <w:multiLevelType w:val="hybridMultilevel"/>
    <w:tmpl w:val="5C18690A"/>
    <w:lvl w:ilvl="0" w:tplc="07EC60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D4584"/>
    <w:multiLevelType w:val="hybridMultilevel"/>
    <w:tmpl w:val="7B9ECFC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60B4C"/>
    <w:multiLevelType w:val="hybridMultilevel"/>
    <w:tmpl w:val="14401E52"/>
    <w:lvl w:ilvl="0" w:tplc="8F147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34486"/>
    <w:multiLevelType w:val="hybridMultilevel"/>
    <w:tmpl w:val="2F38B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4516F"/>
    <w:multiLevelType w:val="hybridMultilevel"/>
    <w:tmpl w:val="C1125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37119"/>
    <w:multiLevelType w:val="multilevel"/>
    <w:tmpl w:val="7092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43004D"/>
    <w:multiLevelType w:val="hybridMultilevel"/>
    <w:tmpl w:val="14401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566E9"/>
    <w:multiLevelType w:val="hybridMultilevel"/>
    <w:tmpl w:val="9AB22636"/>
    <w:lvl w:ilvl="0" w:tplc="71E627D2">
      <w:start w:val="1"/>
      <w:numFmt w:val="decimal"/>
      <w:lvlText w:val="%1."/>
      <w:lvlJc w:val="left"/>
      <w:pPr>
        <w:ind w:left="720" w:hanging="360"/>
      </w:pPr>
      <w:rPr>
        <w:rFonts w:hint="default"/>
        <w:lang w:val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02D1E"/>
    <w:multiLevelType w:val="hybridMultilevel"/>
    <w:tmpl w:val="3DF698F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5BDE21FA"/>
    <w:multiLevelType w:val="hybridMultilevel"/>
    <w:tmpl w:val="40206DC2"/>
    <w:lvl w:ilvl="0" w:tplc="0A444B00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965D9"/>
    <w:multiLevelType w:val="hybridMultilevel"/>
    <w:tmpl w:val="E0C6B38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741E5"/>
    <w:multiLevelType w:val="hybridMultilevel"/>
    <w:tmpl w:val="7D66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12C6C"/>
    <w:multiLevelType w:val="hybridMultilevel"/>
    <w:tmpl w:val="69D0E7B8"/>
    <w:lvl w:ilvl="0" w:tplc="170A5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846693">
    <w:abstractNumId w:val="1"/>
  </w:num>
  <w:num w:numId="2" w16cid:durableId="2101900506">
    <w:abstractNumId w:val="3"/>
  </w:num>
  <w:num w:numId="3" w16cid:durableId="703822791">
    <w:abstractNumId w:val="8"/>
  </w:num>
  <w:num w:numId="4" w16cid:durableId="160631693">
    <w:abstractNumId w:val="19"/>
  </w:num>
  <w:num w:numId="5" w16cid:durableId="1886065427">
    <w:abstractNumId w:val="21"/>
  </w:num>
  <w:num w:numId="6" w16cid:durableId="1913538448">
    <w:abstractNumId w:val="13"/>
  </w:num>
  <w:num w:numId="7" w16cid:durableId="2001276289">
    <w:abstractNumId w:val="10"/>
  </w:num>
  <w:num w:numId="8" w16cid:durableId="1719936988">
    <w:abstractNumId w:val="9"/>
  </w:num>
  <w:num w:numId="9" w16cid:durableId="223563869">
    <w:abstractNumId w:val="0"/>
  </w:num>
  <w:num w:numId="10" w16cid:durableId="985821530">
    <w:abstractNumId w:val="11"/>
  </w:num>
  <w:num w:numId="11" w16cid:durableId="90247732">
    <w:abstractNumId w:val="20"/>
  </w:num>
  <w:num w:numId="12" w16cid:durableId="2062704410">
    <w:abstractNumId w:val="14"/>
  </w:num>
  <w:num w:numId="13" w16cid:durableId="581333529">
    <w:abstractNumId w:val="5"/>
  </w:num>
  <w:num w:numId="14" w16cid:durableId="1339309775">
    <w:abstractNumId w:val="12"/>
  </w:num>
  <w:num w:numId="15" w16cid:durableId="1349943106">
    <w:abstractNumId w:val="4"/>
  </w:num>
  <w:num w:numId="16" w16cid:durableId="625934851">
    <w:abstractNumId w:val="6"/>
  </w:num>
  <w:num w:numId="17" w16cid:durableId="1236671991">
    <w:abstractNumId w:val="17"/>
  </w:num>
  <w:num w:numId="18" w16cid:durableId="235475331">
    <w:abstractNumId w:val="15"/>
  </w:num>
  <w:num w:numId="19" w16cid:durableId="872619812">
    <w:abstractNumId w:val="16"/>
  </w:num>
  <w:num w:numId="20" w16cid:durableId="1089960069">
    <w:abstractNumId w:val="18"/>
  </w:num>
  <w:num w:numId="21" w16cid:durableId="1272199210">
    <w:abstractNumId w:val="2"/>
  </w:num>
  <w:num w:numId="22" w16cid:durableId="198731675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C7"/>
    <w:rsid w:val="0021051B"/>
    <w:rsid w:val="002E13C4"/>
    <w:rsid w:val="00486469"/>
    <w:rsid w:val="00522F39"/>
    <w:rsid w:val="0056077C"/>
    <w:rsid w:val="007F3E58"/>
    <w:rsid w:val="008F4FC7"/>
    <w:rsid w:val="00966D5A"/>
    <w:rsid w:val="00AA6F76"/>
    <w:rsid w:val="00AE6E31"/>
    <w:rsid w:val="00C1384D"/>
    <w:rsid w:val="00C2168E"/>
    <w:rsid w:val="00DA06D8"/>
    <w:rsid w:val="00F461EE"/>
    <w:rsid w:val="00F9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B6671"/>
  <w15:chartTrackingRefBased/>
  <w15:docId w15:val="{0B99A6CD-3D01-499F-B753-95388F4F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FC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FC7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8F4FC7"/>
    <w:rPr>
      <w:color w:val="0000FF"/>
      <w:u w:val="single"/>
    </w:rPr>
  </w:style>
  <w:style w:type="paragraph" w:customStyle="1" w:styleId="Default">
    <w:name w:val="Default"/>
    <w:rsid w:val="002105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10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zero.webappsecurity.com/login.html?login_error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ero.webappsecurity.com/login.html?login_error=tru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Rabia Latif</dc:creator>
  <cp:keywords/>
  <dc:description/>
  <cp:lastModifiedBy>Shoug Alomran</cp:lastModifiedBy>
  <cp:revision>2</cp:revision>
  <dcterms:created xsi:type="dcterms:W3CDTF">2026-10-17T08:41:00Z</dcterms:created>
  <dcterms:modified xsi:type="dcterms:W3CDTF">2026-10-17T08:41:00Z</dcterms:modified>
</cp:coreProperties>
</file>